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3D" w:rsidRPr="00A95491" w:rsidRDefault="00737CBF" w:rsidP="0053119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FINAL</w:t>
      </w:r>
      <w:r w:rsidRPr="00A954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</w:p>
    <w:p w:rsidR="0053119E" w:rsidRPr="00737CBF" w:rsidRDefault="0053119E" w:rsidP="0053119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BF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  <w:r w:rsidRPr="00737CBF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53119E" w:rsidRDefault="0053119E" w:rsidP="0053119E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4E48">
        <w:rPr>
          <w:rFonts w:ascii="Times New Roman" w:hAnsi="Times New Roman" w:cs="Times New Roman"/>
          <w:sz w:val="28"/>
          <w:szCs w:val="28"/>
        </w:rPr>
        <w:t>Раздел 1.</w:t>
      </w:r>
      <w:r w:rsidR="00F74E48" w:rsidRPr="00F74E48">
        <w:rPr>
          <w:rFonts w:ascii="Times New Roman" w:hAnsi="Times New Roman" w:cs="Times New Roman"/>
          <w:sz w:val="28"/>
          <w:szCs w:val="28"/>
        </w:rPr>
        <w:t xml:space="preserve"> Задания по аудир</w:t>
      </w:r>
      <w:r w:rsidRPr="00F74E48">
        <w:rPr>
          <w:rFonts w:ascii="Times New Roman" w:hAnsi="Times New Roman" w:cs="Times New Roman"/>
          <w:sz w:val="28"/>
          <w:szCs w:val="28"/>
        </w:rPr>
        <w:t>ованию.</w:t>
      </w:r>
    </w:p>
    <w:p w:rsidR="0053119E" w:rsidRPr="00A95491" w:rsidRDefault="00A95491" w:rsidP="0053119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F74E48" w:rsidRDefault="0053119E" w:rsidP="00F74E48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E48">
        <w:rPr>
          <w:rFonts w:ascii="Times New Roman" w:hAnsi="Times New Roman" w:cs="Times New Roman"/>
          <w:sz w:val="28"/>
          <w:szCs w:val="28"/>
        </w:rPr>
        <w:t>Вы услышите диалог два раза. Установите соответствие между началом предложения и информацией из столбца: к каждому предложению (1-7)</w:t>
      </w:r>
      <w:r w:rsidR="00DC5C8D">
        <w:rPr>
          <w:rFonts w:ascii="Times New Roman" w:hAnsi="Times New Roman" w:cs="Times New Roman"/>
          <w:sz w:val="28"/>
          <w:szCs w:val="28"/>
        </w:rPr>
        <w:t xml:space="preserve"> подберите соответствующее ок</w:t>
      </w:r>
      <w:r w:rsidRPr="00F74E48">
        <w:rPr>
          <w:rFonts w:ascii="Times New Roman" w:hAnsi="Times New Roman" w:cs="Times New Roman"/>
          <w:sz w:val="28"/>
          <w:szCs w:val="28"/>
        </w:rPr>
        <w:t xml:space="preserve">ончание, которе соответствует прослушанному тексту. </w:t>
      </w:r>
    </w:p>
    <w:p w:rsidR="0053119E" w:rsidRPr="00F74E48" w:rsidRDefault="0053119E" w:rsidP="00F74E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4E48">
        <w:rPr>
          <w:rFonts w:ascii="Times New Roman" w:hAnsi="Times New Roman" w:cs="Times New Roman"/>
          <w:sz w:val="28"/>
          <w:szCs w:val="28"/>
        </w:rPr>
        <w:t>Отметьте в таблице букву</w:t>
      </w:r>
      <w:proofErr w:type="gramStart"/>
      <w:r w:rsidRPr="00F74E4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4E48">
        <w:rPr>
          <w:rFonts w:ascii="Times New Roman" w:hAnsi="Times New Roman" w:cs="Times New Roman"/>
          <w:sz w:val="28"/>
          <w:szCs w:val="28"/>
        </w:rPr>
        <w:t>,</w:t>
      </w:r>
      <w:r w:rsidR="00F74E48" w:rsidRPr="00F74E48">
        <w:rPr>
          <w:rFonts w:ascii="Times New Roman" w:hAnsi="Times New Roman" w:cs="Times New Roman"/>
          <w:sz w:val="28"/>
          <w:szCs w:val="28"/>
        </w:rPr>
        <w:t xml:space="preserve"> </w:t>
      </w:r>
      <w:r w:rsidRPr="00F74E48">
        <w:rPr>
          <w:rFonts w:ascii="Times New Roman" w:hAnsi="Times New Roman" w:cs="Times New Roman"/>
          <w:sz w:val="28"/>
          <w:szCs w:val="28"/>
        </w:rPr>
        <w:t>В или С</w:t>
      </w:r>
      <w:r w:rsidR="00F74E48" w:rsidRPr="00F74E48">
        <w:rPr>
          <w:rFonts w:ascii="Times New Roman" w:hAnsi="Times New Roman" w:cs="Times New Roman"/>
          <w:sz w:val="28"/>
          <w:szCs w:val="28"/>
        </w:rPr>
        <w:t xml:space="preserve"> (</w:t>
      </w:r>
      <w:r w:rsidR="00F74E48">
        <w:rPr>
          <w:rFonts w:ascii="Times New Roman" w:hAnsi="Times New Roman" w:cs="Times New Roman"/>
          <w:sz w:val="28"/>
          <w:szCs w:val="28"/>
        </w:rPr>
        <w:t>в кружок)</w:t>
      </w:r>
      <w:r w:rsidRPr="00F74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19E" w:rsidRPr="00F74E48" w:rsidRDefault="0053119E" w:rsidP="00F74E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F74E48" w:rsidTr="00F74E48">
        <w:tc>
          <w:tcPr>
            <w:tcW w:w="4272" w:type="dxa"/>
            <w:gridSpan w:val="2"/>
            <w:tcBorders>
              <w:top w:val="nil"/>
              <w:left w:val="nil"/>
            </w:tcBorders>
          </w:tcPr>
          <w:p w:rsidR="00F74E48" w:rsidRPr="0053119E" w:rsidRDefault="00F74E48" w:rsidP="0053119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F74E48" w:rsidRPr="0053119E" w:rsidRDefault="00F74E48" w:rsidP="0053119E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119E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2137" w:type="dxa"/>
          </w:tcPr>
          <w:p w:rsidR="00F74E48" w:rsidRPr="0053119E" w:rsidRDefault="00F74E48" w:rsidP="0053119E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119E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2137" w:type="dxa"/>
          </w:tcPr>
          <w:p w:rsidR="00F74E48" w:rsidRPr="0053119E" w:rsidRDefault="00F74E48" w:rsidP="0053119E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119E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DC5C8D" w:rsidRPr="00DC5C8D" w:rsidTr="0053119E">
        <w:tc>
          <w:tcPr>
            <w:tcW w:w="675" w:type="dxa"/>
          </w:tcPr>
          <w:p w:rsidR="00DC5C8D" w:rsidRPr="0053119E" w:rsidRDefault="00DC5C8D" w:rsidP="0053119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311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7" w:type="dxa"/>
          </w:tcPr>
          <w:p w:rsidR="00DC5C8D" w:rsidRPr="00DC5C8D" w:rsidRDefault="00DC5C8D" w:rsidP="00B92F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Don is an engineer</w:t>
            </w:r>
          </w:p>
        </w:tc>
        <w:tc>
          <w:tcPr>
            <w:tcW w:w="2136" w:type="dxa"/>
          </w:tcPr>
          <w:p w:rsidR="00DC5C8D" w:rsidRPr="00DC5C8D" w:rsidRDefault="00DC5C8D" w:rsidP="00B92F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mechanic</w:t>
            </w:r>
          </w:p>
        </w:tc>
        <w:tc>
          <w:tcPr>
            <w:tcW w:w="2137" w:type="dxa"/>
          </w:tcPr>
          <w:p w:rsidR="00DC5C8D" w:rsidRPr="00DC5C8D" w:rsidRDefault="00DC5C8D" w:rsidP="00B92F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engineer</w:t>
            </w:r>
          </w:p>
        </w:tc>
        <w:tc>
          <w:tcPr>
            <w:tcW w:w="2137" w:type="dxa"/>
          </w:tcPr>
          <w:p w:rsidR="00DC5C8D" w:rsidRPr="00DC5C8D" w:rsidRDefault="00DC5C8D" w:rsidP="00B92F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</w:t>
            </w:r>
          </w:p>
        </w:tc>
      </w:tr>
      <w:tr w:rsidR="0053119E" w:rsidRPr="00DC5C8D" w:rsidTr="0053119E">
        <w:tc>
          <w:tcPr>
            <w:tcW w:w="675" w:type="dxa"/>
          </w:tcPr>
          <w:p w:rsidR="0053119E" w:rsidRPr="0053119E" w:rsidRDefault="0053119E" w:rsidP="0053119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311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7" w:type="dxa"/>
          </w:tcPr>
          <w:p w:rsidR="0053119E" w:rsidRPr="00DC5C8D" w:rsidRDefault="00DC5C8D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Don was born in</w:t>
            </w:r>
          </w:p>
        </w:tc>
        <w:tc>
          <w:tcPr>
            <w:tcW w:w="2136" w:type="dxa"/>
          </w:tcPr>
          <w:p w:rsidR="0053119E" w:rsidRPr="00DC5C8D" w:rsidRDefault="00DC5C8D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London</w:t>
            </w:r>
          </w:p>
        </w:tc>
        <w:tc>
          <w:tcPr>
            <w:tcW w:w="2137" w:type="dxa"/>
          </w:tcPr>
          <w:p w:rsidR="0053119E" w:rsidRPr="00DC5C8D" w:rsidRDefault="00DC5C8D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Leeds</w:t>
            </w:r>
          </w:p>
        </w:tc>
        <w:tc>
          <w:tcPr>
            <w:tcW w:w="2137" w:type="dxa"/>
          </w:tcPr>
          <w:p w:rsidR="0053119E" w:rsidRPr="00DC5C8D" w:rsidRDefault="00DC5C8D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Dixton</w:t>
            </w:r>
            <w:proofErr w:type="spellEnd"/>
          </w:p>
        </w:tc>
      </w:tr>
      <w:tr w:rsidR="0053119E" w:rsidRPr="00DC5C8D" w:rsidTr="0053119E">
        <w:tc>
          <w:tcPr>
            <w:tcW w:w="675" w:type="dxa"/>
          </w:tcPr>
          <w:p w:rsidR="0053119E" w:rsidRPr="0053119E" w:rsidRDefault="0053119E" w:rsidP="0053119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311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7" w:type="dxa"/>
          </w:tcPr>
          <w:p w:rsidR="0053119E" w:rsidRPr="00DC5C8D" w:rsidRDefault="00DC5C8D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There are a lot of</w:t>
            </w:r>
          </w:p>
        </w:tc>
        <w:tc>
          <w:tcPr>
            <w:tcW w:w="2136" w:type="dxa"/>
          </w:tcPr>
          <w:p w:rsidR="0053119E" w:rsidRPr="00DC5C8D" w:rsidRDefault="00DC5C8D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gardens</w:t>
            </w:r>
          </w:p>
        </w:tc>
        <w:tc>
          <w:tcPr>
            <w:tcW w:w="2137" w:type="dxa"/>
          </w:tcPr>
          <w:p w:rsidR="0053119E" w:rsidRPr="00DC5C8D" w:rsidRDefault="00DC5C8D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streets</w:t>
            </w:r>
          </w:p>
        </w:tc>
        <w:tc>
          <w:tcPr>
            <w:tcW w:w="2137" w:type="dxa"/>
          </w:tcPr>
          <w:p w:rsidR="0053119E" w:rsidRPr="00DC5C8D" w:rsidRDefault="00DC5C8D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flowers</w:t>
            </w:r>
          </w:p>
        </w:tc>
      </w:tr>
      <w:tr w:rsidR="0053119E" w:rsidRPr="00DC5C8D" w:rsidTr="0053119E">
        <w:tc>
          <w:tcPr>
            <w:tcW w:w="675" w:type="dxa"/>
          </w:tcPr>
          <w:p w:rsidR="0053119E" w:rsidRPr="0053119E" w:rsidRDefault="0053119E" w:rsidP="0053119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311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97" w:type="dxa"/>
          </w:tcPr>
          <w:p w:rsidR="0053119E" w:rsidRPr="00DC5C8D" w:rsidRDefault="00DC5C8D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There are a lot of</w:t>
            </w:r>
          </w:p>
        </w:tc>
        <w:tc>
          <w:tcPr>
            <w:tcW w:w="2136" w:type="dxa"/>
          </w:tcPr>
          <w:p w:rsidR="0053119E" w:rsidRPr="00DC5C8D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cinemas</w:t>
            </w:r>
          </w:p>
        </w:tc>
        <w:tc>
          <w:tcPr>
            <w:tcW w:w="2137" w:type="dxa"/>
          </w:tcPr>
          <w:p w:rsidR="0053119E" w:rsidRPr="00DC5C8D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universities</w:t>
            </w:r>
          </w:p>
        </w:tc>
        <w:tc>
          <w:tcPr>
            <w:tcW w:w="2137" w:type="dxa"/>
          </w:tcPr>
          <w:p w:rsidR="0053119E" w:rsidRPr="00DC5C8D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schools</w:t>
            </w:r>
          </w:p>
        </w:tc>
      </w:tr>
      <w:tr w:rsidR="0053119E" w:rsidTr="0053119E">
        <w:tc>
          <w:tcPr>
            <w:tcW w:w="675" w:type="dxa"/>
          </w:tcPr>
          <w:p w:rsidR="0053119E" w:rsidRPr="0053119E" w:rsidRDefault="0053119E" w:rsidP="0053119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311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97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Don’s mother is </w:t>
            </w:r>
          </w:p>
        </w:tc>
        <w:tc>
          <w:tcPr>
            <w:tcW w:w="2136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shop assistant</w:t>
            </w:r>
          </w:p>
        </w:tc>
        <w:tc>
          <w:tcPr>
            <w:tcW w:w="2137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shop manager</w:t>
            </w:r>
          </w:p>
        </w:tc>
        <w:tc>
          <w:tcPr>
            <w:tcW w:w="2137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banker</w:t>
            </w:r>
          </w:p>
        </w:tc>
      </w:tr>
      <w:tr w:rsidR="0053119E" w:rsidTr="0053119E">
        <w:tc>
          <w:tcPr>
            <w:tcW w:w="675" w:type="dxa"/>
          </w:tcPr>
          <w:p w:rsidR="0053119E" w:rsidRPr="0053119E" w:rsidRDefault="0053119E" w:rsidP="0053119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311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97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Don’s father is</w:t>
            </w:r>
          </w:p>
        </w:tc>
        <w:tc>
          <w:tcPr>
            <w:tcW w:w="2136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dentist</w:t>
            </w:r>
          </w:p>
        </w:tc>
        <w:tc>
          <w:tcPr>
            <w:tcW w:w="2137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baker</w:t>
            </w:r>
          </w:p>
        </w:tc>
        <w:tc>
          <w:tcPr>
            <w:tcW w:w="2137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banker</w:t>
            </w:r>
          </w:p>
        </w:tc>
      </w:tr>
      <w:tr w:rsidR="0053119E" w:rsidTr="0053119E">
        <w:tc>
          <w:tcPr>
            <w:tcW w:w="675" w:type="dxa"/>
          </w:tcPr>
          <w:p w:rsidR="0053119E" w:rsidRPr="0053119E" w:rsidRDefault="0053119E" w:rsidP="0053119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311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97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Don’s grandfather is</w:t>
            </w:r>
          </w:p>
        </w:tc>
        <w:tc>
          <w:tcPr>
            <w:tcW w:w="2136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dentist</w:t>
            </w:r>
          </w:p>
        </w:tc>
        <w:tc>
          <w:tcPr>
            <w:tcW w:w="2137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banker</w:t>
            </w:r>
          </w:p>
        </w:tc>
        <w:tc>
          <w:tcPr>
            <w:tcW w:w="2137" w:type="dxa"/>
          </w:tcPr>
          <w:p w:rsidR="0053119E" w:rsidRPr="00311662" w:rsidRDefault="00311662" w:rsidP="0053119E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dancer</w:t>
            </w:r>
          </w:p>
        </w:tc>
      </w:tr>
    </w:tbl>
    <w:p w:rsidR="0053119E" w:rsidRDefault="0053119E" w:rsidP="0053119E">
      <w:pPr>
        <w:spacing w:after="120"/>
        <w:rPr>
          <w:rFonts w:ascii="Times New Roman" w:hAnsi="Times New Roman" w:cs="Times New Roman"/>
          <w:lang w:val="en-US"/>
        </w:rPr>
      </w:pPr>
    </w:p>
    <w:p w:rsidR="00F74E48" w:rsidRDefault="00F74E48" w:rsidP="00F74E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два раза услышите </w:t>
      </w:r>
      <w:r w:rsidR="00A95491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. Восстановите правильный порядок фраз в </w:t>
      </w:r>
      <w:r w:rsidR="00A95491">
        <w:rPr>
          <w:rFonts w:ascii="Times New Roman" w:hAnsi="Times New Roman" w:cs="Times New Roman"/>
          <w:sz w:val="28"/>
          <w:szCs w:val="28"/>
        </w:rPr>
        <w:t>тексте</w:t>
      </w:r>
      <w:r>
        <w:rPr>
          <w:rFonts w:ascii="Times New Roman" w:hAnsi="Times New Roman" w:cs="Times New Roman"/>
          <w:sz w:val="28"/>
          <w:szCs w:val="28"/>
        </w:rPr>
        <w:t>. В таблице запиши цифру, которая соответствует порядку фразы (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названы буквами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74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4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4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4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4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74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), под соответствующей буквой. </w:t>
      </w:r>
    </w:p>
    <w:p w:rsidR="00F74E48" w:rsidRDefault="00F74E48" w:rsidP="00F74E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95491" w:rsidRPr="00A95491" w:rsidRDefault="00A95491" w:rsidP="00F74E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tbl>
      <w:tblPr>
        <w:tblStyle w:val="a3"/>
        <w:tblW w:w="0" w:type="auto"/>
        <w:tblLook w:val="04A0"/>
      </w:tblPr>
      <w:tblGrid>
        <w:gridCol w:w="675"/>
        <w:gridCol w:w="9781"/>
      </w:tblGrid>
      <w:tr w:rsidR="00F74E48" w:rsidRPr="00A95491" w:rsidTr="00A95491">
        <w:tc>
          <w:tcPr>
            <w:tcW w:w="675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781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fed them, gave them water to drink and talked to them.</w:t>
            </w:r>
          </w:p>
        </w:tc>
      </w:tr>
      <w:tr w:rsidR="00F74E48" w:rsidRPr="00A95491" w:rsidTr="00A95491">
        <w:tc>
          <w:tcPr>
            <w:tcW w:w="675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781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had a happy time together.</w:t>
            </w:r>
          </w:p>
        </w:tc>
      </w:tr>
      <w:tr w:rsidR="00F74E48" w:rsidRPr="00A95491" w:rsidTr="00A95491">
        <w:tc>
          <w:tcPr>
            <w:tcW w:w="675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781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born on the 31</w:t>
            </w:r>
            <w:r w:rsidRPr="00A9549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August n a small English town.</w:t>
            </w:r>
          </w:p>
        </w:tc>
      </w:tr>
      <w:tr w:rsidR="00F74E48" w:rsidRPr="00A95491" w:rsidTr="00A95491">
        <w:tc>
          <w:tcPr>
            <w:tcW w:w="675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781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often took my dogs out for walks.</w:t>
            </w:r>
          </w:p>
        </w:tc>
      </w:tr>
      <w:tr w:rsidR="00F74E48" w:rsidRPr="00A95491" w:rsidTr="00A95491">
        <w:tc>
          <w:tcPr>
            <w:tcW w:w="675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781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A954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Anna.</w:t>
            </w:r>
          </w:p>
        </w:tc>
      </w:tr>
      <w:tr w:rsidR="00F74E48" w:rsidRPr="00A95491" w:rsidTr="00A95491">
        <w:tc>
          <w:tcPr>
            <w:tcW w:w="675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9781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 was a little girl, I loved animals very much and had a lot of pets.</w:t>
            </w:r>
          </w:p>
        </w:tc>
      </w:tr>
      <w:tr w:rsidR="00F74E48" w:rsidRPr="00A95491" w:rsidTr="00A95491">
        <w:tc>
          <w:tcPr>
            <w:tcW w:w="675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9781" w:type="dxa"/>
          </w:tcPr>
          <w:p w:rsidR="00F74E48" w:rsidRPr="00A95491" w:rsidRDefault="00A95491" w:rsidP="00F74E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could understand my pets and always helped them when they were hungry or sad.</w:t>
            </w:r>
          </w:p>
        </w:tc>
      </w:tr>
    </w:tbl>
    <w:p w:rsidR="00F74E48" w:rsidRPr="00A95491" w:rsidRDefault="00F74E48" w:rsidP="00F74E48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CBF" w:rsidRDefault="00737CBF" w:rsidP="00737CBF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5491" w:rsidRPr="00A95491" w:rsidRDefault="00A95491" w:rsidP="00737CBF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CBF" w:rsidRPr="00A95491" w:rsidRDefault="00737CBF" w:rsidP="00737CBF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CBF" w:rsidRPr="00A95491" w:rsidRDefault="00737CBF" w:rsidP="00A9549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37CBF" w:rsidRDefault="00737CBF" w:rsidP="00737CB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Задание по письму.</w:t>
      </w:r>
    </w:p>
    <w:p w:rsidR="00A95491" w:rsidRDefault="00A95491" w:rsidP="00A9549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491" w:rsidRDefault="00A95491" w:rsidP="00A954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737CBF" w:rsidRPr="00A95491" w:rsidRDefault="00737CBF" w:rsidP="00737CBF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 получили письмо от своего англоговорящего друга Питера. Напишите ему ответ. Письмо должно содержать ответы на вопросы вашего друга. Соблюдай</w:t>
      </w:r>
      <w:r w:rsidRPr="00A95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A95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написания</w:t>
      </w:r>
      <w:r w:rsidRPr="00A95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</w:t>
      </w:r>
      <w:r w:rsidRPr="00A95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A954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7CBF" w:rsidRDefault="00737CBF" w:rsidP="00737CBF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1662" w:rsidRDefault="00311662" w:rsidP="00311662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</w:p>
    <w:p w:rsidR="00311662" w:rsidRDefault="00311662" w:rsidP="00311662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England</w:t>
      </w:r>
    </w:p>
    <w:p w:rsidR="00311662" w:rsidRDefault="00311662" w:rsidP="00311662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12.10.2019</w:t>
      </w:r>
    </w:p>
    <w:p w:rsidR="00F26745" w:rsidRDefault="00F26745" w:rsidP="00F07512">
      <w:pPr>
        <w:spacing w:after="12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Dear friend, </w:t>
      </w:r>
    </w:p>
    <w:p w:rsidR="00F07512" w:rsidRDefault="00F07512" w:rsidP="00F0751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want tell you how I spent my summer. </w:t>
      </w:r>
      <w:r w:rsidR="00F2674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560060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F2674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 w:cs="Times New Roman"/>
          <w:sz w:val="28"/>
          <w:szCs w:val="28"/>
          <w:lang w:val="en-US"/>
        </w:rPr>
        <w:t>Sochi</w:t>
      </w:r>
      <w:r w:rsidR="00E15A1B">
        <w:rPr>
          <w:rFonts w:ascii="Times New Roman" w:hAnsi="Times New Roman" w:cs="Times New Roman"/>
          <w:sz w:val="28"/>
          <w:szCs w:val="28"/>
          <w:lang w:val="en-US"/>
        </w:rPr>
        <w:t xml:space="preserve"> with my family</w:t>
      </w:r>
      <w:r w:rsidR="008C6D95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1661B">
        <w:rPr>
          <w:rFonts w:ascii="Times New Roman" w:hAnsi="Times New Roman" w:cs="Times New Roman"/>
          <w:sz w:val="28"/>
          <w:szCs w:val="28"/>
          <w:lang w:val="en-US"/>
        </w:rPr>
        <w:t>weather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="00560060">
        <w:rPr>
          <w:rFonts w:ascii="Times New Roman" w:hAnsi="Times New Roman" w:cs="Times New Roman"/>
          <w:sz w:val="28"/>
          <w:szCs w:val="28"/>
          <w:lang w:val="en-US"/>
        </w:rPr>
        <w:t>wonderful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 mom and I a lot of swimming and sunbathing on the river.</w:t>
      </w:r>
      <w:proofErr w:type="gramEnd"/>
      <w:r w:rsidR="00560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the evening we played</w:t>
      </w:r>
      <w:r w:rsidR="0071661B">
        <w:rPr>
          <w:rFonts w:ascii="Times New Roman" w:hAnsi="Times New Roman" w:cs="Times New Roman"/>
          <w:sz w:val="28"/>
          <w:szCs w:val="28"/>
          <w:lang w:val="en-US"/>
        </w:rPr>
        <w:t xml:space="preserve"> football with </w:t>
      </w:r>
      <w:r>
        <w:rPr>
          <w:rFonts w:ascii="Times New Roman" w:hAnsi="Times New Roman" w:cs="Times New Roman"/>
          <w:sz w:val="28"/>
          <w:szCs w:val="28"/>
          <w:lang w:val="en-US"/>
        </w:rPr>
        <w:t>my dad. Then we were travelling through the mountains.</w:t>
      </w:r>
      <w:r w:rsidR="00560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saw many new birds and </w:t>
      </w:r>
      <w:r w:rsidR="0071661B">
        <w:rPr>
          <w:rFonts w:ascii="Times New Roman" w:hAnsi="Times New Roman" w:cs="Times New Roman"/>
          <w:sz w:val="28"/>
          <w:szCs w:val="28"/>
          <w:lang w:val="en-US"/>
        </w:rPr>
        <w:t>animals.</w:t>
      </w:r>
    </w:p>
    <w:p w:rsidR="0071661B" w:rsidRDefault="0071661B" w:rsidP="00F0751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Sochi we were visiting my grandmother. I helped her harvest. This year she has a lot of fruits and berries. Granny made delicious jam. The summer was great!</w:t>
      </w:r>
    </w:p>
    <w:p w:rsidR="00560060" w:rsidRDefault="00560060" w:rsidP="00F0751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do you spend summer? Are you playing any sports? Do you have any homework? </w:t>
      </w:r>
    </w:p>
    <w:p w:rsidR="0071661B" w:rsidRDefault="0071661B" w:rsidP="0071661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to go. I must do homework. Hope to read from you soon. Write back.</w:t>
      </w:r>
    </w:p>
    <w:p w:rsidR="0071661B" w:rsidRDefault="0071661B" w:rsidP="0071661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Love,</w:t>
      </w:r>
    </w:p>
    <w:p w:rsidR="0071661B" w:rsidRDefault="00560060" w:rsidP="0071661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Sam.</w:t>
      </w:r>
    </w:p>
    <w:p w:rsidR="0071661B" w:rsidRDefault="0071661B" w:rsidP="00F0751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6745" w:rsidRPr="00311662" w:rsidRDefault="00F07512" w:rsidP="00F2674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37CBF" w:rsidRPr="00F26745" w:rsidRDefault="00737CBF" w:rsidP="00737CBF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7CBF" w:rsidRPr="00F26745" w:rsidSect="00531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19E"/>
    <w:rsid w:val="00311662"/>
    <w:rsid w:val="0053119E"/>
    <w:rsid w:val="00560060"/>
    <w:rsid w:val="0071661B"/>
    <w:rsid w:val="00737CBF"/>
    <w:rsid w:val="008C6D95"/>
    <w:rsid w:val="00A95491"/>
    <w:rsid w:val="00D84C54"/>
    <w:rsid w:val="00DC5C8D"/>
    <w:rsid w:val="00E15A1B"/>
    <w:rsid w:val="00EA243D"/>
    <w:rsid w:val="00F07512"/>
    <w:rsid w:val="00F26745"/>
    <w:rsid w:val="00F7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2020-11-13T15:46:00Z</dcterms:created>
  <dcterms:modified xsi:type="dcterms:W3CDTF">2020-11-14T17:37:00Z</dcterms:modified>
</cp:coreProperties>
</file>